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72" w:rsidRDefault="008B7572">
      <w:r>
        <w:rPr>
          <w:noProof/>
        </w:rPr>
        <w:drawing>
          <wp:anchor distT="0" distB="0" distL="114300" distR="114300" simplePos="0" relativeHeight="251658240" behindDoc="1" locked="0" layoutInCell="1" allowOverlap="1" wp14:anchorId="6051FC9C" wp14:editId="4454D220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1162050" cy="12668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7572" w:rsidRDefault="008B7572"/>
    <w:p w:rsidR="001A2FDA" w:rsidRDefault="001A2FDA"/>
    <w:p w:rsidR="008B7572" w:rsidRPr="008B7572" w:rsidRDefault="008B7572" w:rsidP="008B7572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 w:rsidRPr="008B7572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8B7572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ประกาศองค์การบริหารส่วนตำบลพันชนะ</w:t>
      </w:r>
    </w:p>
    <w:p w:rsidR="008B7572" w:rsidRDefault="008B7572" w:rsidP="008B7572">
      <w:pPr>
        <w:spacing w:line="24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8B7572">
        <w:rPr>
          <w:rFonts w:ascii="TH SarabunIT๙" w:hAnsi="TH SarabunIT๙" w:cs="TH SarabunIT๙"/>
          <w:sz w:val="32"/>
          <w:szCs w:val="32"/>
          <w:cs/>
        </w:rPr>
        <w:t>เรื่อง นโยบายไม่รับของขวัญและของกำนัลทุกชนิดจากการปฏิบัติหน้าที่</w:t>
      </w:r>
      <w:r w:rsidR="00CC14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7572">
        <w:rPr>
          <w:rFonts w:ascii="TH SarabunIT๙" w:hAnsi="TH SarabunIT๙" w:cs="TH SarabunIT๙"/>
          <w:sz w:val="32"/>
          <w:szCs w:val="32"/>
          <w:cs/>
        </w:rPr>
        <w:t>(</w:t>
      </w:r>
      <w:r w:rsidRPr="008B7572">
        <w:rPr>
          <w:rFonts w:ascii="TH SarabunIT๙" w:hAnsi="TH SarabunIT๙" w:cs="TH SarabunIT๙"/>
          <w:sz w:val="32"/>
          <w:szCs w:val="32"/>
        </w:rPr>
        <w:t>No Gift Policy</w:t>
      </w:r>
      <w:r w:rsidRPr="008B7572">
        <w:rPr>
          <w:rFonts w:ascii="TH SarabunIT๙" w:hAnsi="TH SarabunIT๙" w:cs="TH SarabunIT๙"/>
          <w:sz w:val="32"/>
          <w:szCs w:val="32"/>
          <w:cs/>
        </w:rPr>
        <w:t>)</w:t>
      </w:r>
    </w:p>
    <w:p w:rsidR="008B7572" w:rsidRDefault="008B7572" w:rsidP="008B7572">
      <w:pPr>
        <w:spacing w:line="240" w:lineRule="exact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:rsidR="00CC1471" w:rsidRDefault="008B7572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F37E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 ได้มีประกาศลง</w:t>
      </w:r>
    </w:p>
    <w:p w:rsidR="00F37EF1" w:rsidRDefault="008B7572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31 พฤษภาคม 2561 เรื่อง นโยบายต่อต้านการรับสินบนเพื่อป้องกันการทุจริตและประพฤติมิชอบ </w:t>
      </w:r>
    </w:p>
    <w:p w:rsidR="00F37EF1" w:rsidRDefault="008B7572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เพื่อเป็นแนวทางในการปฏิบัติของผู้บริหาร ข้าราชการ และบุคลากรของสำนักง</w:t>
      </w:r>
      <w:r w:rsidR="00F37EF1">
        <w:rPr>
          <w:rFonts w:ascii="TH SarabunIT๙" w:hAnsi="TH SarabunIT๙" w:cs="TH SarabunIT๙" w:hint="cs"/>
          <w:sz w:val="32"/>
          <w:szCs w:val="32"/>
          <w:cs/>
        </w:rPr>
        <w:t>านคณะกรรมการป้องกันและ</w:t>
      </w:r>
    </w:p>
    <w:p w:rsidR="008B7572" w:rsidRDefault="00F37EF1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ปราบป</w:t>
      </w:r>
      <w:r w:rsidR="008B7572">
        <w:rPr>
          <w:rFonts w:ascii="TH SarabunIT๙" w:hAnsi="TH SarabunIT๙" w:cs="TH SarabunIT๙" w:hint="cs"/>
          <w:sz w:val="32"/>
          <w:szCs w:val="32"/>
          <w:cs/>
        </w:rPr>
        <w:t>รามทุจริตในภาครัฐ ให้เป็นไปตามหลัก</w:t>
      </w:r>
      <w:proofErr w:type="spellStart"/>
      <w:r w:rsidR="008B7572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8B7572">
        <w:rPr>
          <w:rFonts w:ascii="TH SarabunIT๙" w:hAnsi="TH SarabunIT๙" w:cs="TH SarabunIT๙" w:hint="cs"/>
          <w:sz w:val="32"/>
          <w:szCs w:val="32"/>
          <w:cs/>
        </w:rPr>
        <w:t>บาล ทุกภารกิจต้องโปร่งใส เป็นธรรม ตรวจสอบได้</w:t>
      </w:r>
    </w:p>
    <w:p w:rsidR="008B7572" w:rsidRDefault="008B7572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ปลอดการทุจริต นั้น</w:t>
      </w:r>
    </w:p>
    <w:p w:rsidR="00F37EF1" w:rsidRDefault="008B7572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F37EF1">
        <w:rPr>
          <w:rFonts w:ascii="TH SarabunIT๙" w:hAnsi="TH SarabunIT๙" w:cs="TH SarabunIT๙" w:hint="cs"/>
          <w:sz w:val="32"/>
          <w:szCs w:val="32"/>
          <w:cs/>
        </w:rPr>
        <w:t>เพื่อให้ผู้บริหาร หัวหน้าหน่วยงาน เจ้าหน้าที่และบุคลากรขององค์การบริหารส่วนตำบลพัน</w:t>
      </w:r>
    </w:p>
    <w:p w:rsidR="00F37EF1" w:rsidRDefault="00F37EF1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ชนะ แสริมสร้างค่านิยมสุจริตในการปฏิบัติงานให้มีคุณธรรม จริยธรรม มีความโปร่งใส ลดโอกาสเสี่ยงต่อการ</w:t>
      </w:r>
    </w:p>
    <w:p w:rsidR="00F37EF1" w:rsidRDefault="00F37EF1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เกิดการคอร์รัปชั่น ไม่มีผลประโยชน์ทับซ้อนจากการปฏิบัติหน้าที่</w:t>
      </w:r>
      <w:r w:rsidRPr="008B7572">
        <w:rPr>
          <w:rFonts w:ascii="TH SarabunIT๙" w:hAnsi="TH SarabunIT๙" w:cs="TH SarabunIT๙"/>
          <w:sz w:val="32"/>
          <w:szCs w:val="32"/>
          <w:cs/>
        </w:rPr>
        <w:t>(</w:t>
      </w:r>
      <w:r w:rsidRPr="008B7572">
        <w:rPr>
          <w:rFonts w:ascii="TH SarabunIT๙" w:hAnsi="TH SarabunIT๙" w:cs="TH SarabunIT๙"/>
          <w:sz w:val="32"/>
          <w:szCs w:val="32"/>
        </w:rPr>
        <w:t>No Gift Policy</w:t>
      </w:r>
      <w:r w:rsidRPr="008B7572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เพื่อป้องกันการทุจริตและ</w:t>
      </w:r>
    </w:p>
    <w:p w:rsidR="00F37EF1" w:rsidRDefault="00F37EF1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ประพฤติมิชอบขององค์การบริหารส่วนตำบลพันชนะ ดังนี้</w:t>
      </w:r>
    </w:p>
    <w:p w:rsidR="00F37EF1" w:rsidRDefault="00F37EF1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1.ผู้บริหาร เจ</w:t>
      </w:r>
      <w:r w:rsidR="00CC1471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าหน้าที่และบุคลากรขององค์การบริหารส่วนตำบลพันชนะ งดรับของขวัญและ</w:t>
      </w:r>
    </w:p>
    <w:p w:rsidR="00F37EF1" w:rsidRDefault="00F37EF1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ของกำนัลทุกชนิดจากการปฏิบัติหน้าที่ จากผู้คนภายนอกผู้มาติดต่อองค์การบริหารส่วนตำบลพันชนะ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2.ผู้บริหาร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เจ้าหน้าที่และบุคลากรขององค์การบริหารส่วนตำบลพันชนะ งด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ของขวัญและ</w:t>
      </w:r>
    </w:p>
    <w:p w:rsidR="00CC1471" w:rsidRDefault="00CC1471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ของกำนัลทุกชนิดจากการปฏิบัติหน้าที่ จากผู้คนภายนอกผู้มาติดต่อองค์การบริหารส่วนตำบลพันชนะ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.ผู้บริหาร เจ้าหน้าที่และบุคลากรขององค์การบริหารส่วนตำบลพันชนะ </w:t>
      </w:r>
      <w:r>
        <w:rPr>
          <w:rFonts w:ascii="TH SarabunIT๙" w:hAnsi="TH SarabunIT๙" w:cs="TH SarabunIT๙" w:hint="cs"/>
          <w:sz w:val="32"/>
          <w:szCs w:val="32"/>
          <w:cs/>
        </w:rPr>
        <w:t>ต้องไม่แสวงหาเพื่อให้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ได้มาซึ่งของขวัญของกำนัล หรือผลประโยชน์ที่มิชอบด้วยกฎหมาย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4.การแสดงการยินดี การแสดงความปรารถนาดี การแสดงการต้อนรับ หรือแสดงความเสียใจ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ในโอกาสต่างๆตามปกติประเพณีนิยม ควรใช้การแสดงออกด้วยการลงนามในบัตรอวยพร สมุดอวยพร บัตร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แสดงความเสียใจ หรือใช้สื่อสังคมออนไลน์ แทนการให้สิ่งของ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จึงประกาศมาเพื่อถือปฏิบัติอย่างเคร่งครัด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4  เดือน มกราคม พ.ศ. 2565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</w:p>
    <w:p w:rsidR="00CC1471" w:rsidRDefault="00D55D5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 w:rsidRPr="00D55D51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7096CEE3" wp14:editId="648BD5DF">
            <wp:simplePos x="0" y="0"/>
            <wp:positionH relativeFrom="column">
              <wp:posOffset>3000375</wp:posOffset>
            </wp:positionH>
            <wp:positionV relativeFrom="paragraph">
              <wp:posOffset>159385</wp:posOffset>
            </wp:positionV>
            <wp:extent cx="409575" cy="228600"/>
            <wp:effectExtent l="0" t="0" r="9525" b="0"/>
            <wp:wrapNone/>
            <wp:docPr id="2" name="รูปภาพ 2" descr="D:\งานป้าปุ๊\ลายเซ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ป้าปุ๊\ลายเซ้น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471"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        </w:t>
      </w:r>
      <w:bookmarkStart w:id="0" w:name="_GoBack"/>
      <w:bookmarkEnd w:id="0"/>
    </w:p>
    <w:p w:rsidR="00CC1471" w:rsidRDefault="00CC1471" w:rsidP="00CC147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(นายจเร  เสขุนทด)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นายกองค์การบริหารส่วนตำบลพันชนะ</w:t>
      </w:r>
    </w:p>
    <w:p w:rsidR="00CC1471" w:rsidRDefault="00CC1471" w:rsidP="00CC1471">
      <w:pPr>
        <w:spacing w:line="240" w:lineRule="exac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:rsidR="00CC1471" w:rsidRDefault="00CC1471" w:rsidP="00F37EF1">
      <w:pPr>
        <w:spacing w:line="240" w:lineRule="exac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</w:p>
    <w:p w:rsidR="00F37EF1" w:rsidRDefault="00F37EF1" w:rsidP="00F37EF1">
      <w:pPr>
        <w:spacing w:line="240" w:lineRule="exact"/>
        <w:rPr>
          <w:rFonts w:ascii="TH SarabunIT๙" w:hAnsi="TH SarabunIT๙" w:cs="TH SarabunIT๙"/>
          <w:sz w:val="32"/>
          <w:szCs w:val="32"/>
        </w:rPr>
      </w:pPr>
    </w:p>
    <w:p w:rsidR="008B7572" w:rsidRDefault="008B7572" w:rsidP="008B7572">
      <w:pPr>
        <w:spacing w:line="240" w:lineRule="exact"/>
        <w:rPr>
          <w:rFonts w:ascii="TH SarabunIT๙" w:hAnsi="TH SarabunIT๙" w:cs="TH SarabunIT๙" w:hint="cs"/>
          <w:sz w:val="32"/>
          <w:szCs w:val="32"/>
          <w:cs/>
        </w:rPr>
      </w:pPr>
    </w:p>
    <w:p w:rsidR="008B7572" w:rsidRPr="008B7572" w:rsidRDefault="008B7572" w:rsidP="008B7572">
      <w:pPr>
        <w:spacing w:line="240" w:lineRule="exac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sectPr w:rsidR="008B7572" w:rsidRPr="008B7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72"/>
    <w:rsid w:val="001A2FDA"/>
    <w:rsid w:val="008B7572"/>
    <w:rsid w:val="00CC1471"/>
    <w:rsid w:val="00D55D51"/>
    <w:rsid w:val="00F3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D388A-31D8-4D86-9D58-0E5B37E8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2022-03-10T05:34:00Z</dcterms:created>
  <dcterms:modified xsi:type="dcterms:W3CDTF">2022-03-10T06:33:00Z</dcterms:modified>
</cp:coreProperties>
</file>